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5BC" w:rsidRPr="00A507B3" w:rsidRDefault="005F75BC" w:rsidP="005F75BC">
      <w:pPr>
        <w:spacing w:line="240" w:lineRule="auto"/>
        <w:jc w:val="center"/>
        <w:rPr>
          <w:rFonts w:asciiTheme="minorHAnsi" w:hAnsiTheme="minorHAnsi" w:cstheme="minorHAnsi"/>
          <w:b/>
          <w:bCs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OBAVIJEST</w:t>
      </w:r>
      <w:r w:rsidR="009C68AD">
        <w:rPr>
          <w:rFonts w:asciiTheme="minorHAnsi" w:hAnsiTheme="minorHAnsi" w:cstheme="minorHAnsi"/>
          <w:b/>
          <w:bCs/>
          <w:szCs w:val="21"/>
          <w:lang w:eastAsia="hr-HR"/>
        </w:rPr>
        <w:t>I</w:t>
      </w: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 xml:space="preserve"> </w:t>
      </w:r>
      <w:r w:rsidR="009C68AD">
        <w:rPr>
          <w:rFonts w:asciiTheme="minorHAnsi" w:hAnsiTheme="minorHAnsi" w:cstheme="minorHAnsi"/>
          <w:b/>
          <w:bCs/>
          <w:szCs w:val="21"/>
          <w:lang w:eastAsia="hr-HR"/>
        </w:rPr>
        <w:t xml:space="preserve">ISPITANIKU O OBRADI OSOBNIH </w:t>
      </w:r>
      <w:r w:rsidR="009C68AD" w:rsidRPr="007B54D2">
        <w:rPr>
          <w:rFonts w:asciiTheme="minorHAnsi" w:hAnsiTheme="minorHAnsi" w:cstheme="minorHAnsi"/>
          <w:b/>
          <w:bCs/>
          <w:caps/>
          <w:szCs w:val="21"/>
          <w:lang w:eastAsia="hr-HR"/>
        </w:rPr>
        <w:t>PODATAKA</w:t>
      </w:r>
      <w:r w:rsidRPr="007B54D2">
        <w:rPr>
          <w:rFonts w:asciiTheme="minorHAnsi" w:hAnsiTheme="minorHAnsi" w:cstheme="minorHAnsi"/>
          <w:b/>
          <w:bCs/>
          <w:caps/>
          <w:szCs w:val="21"/>
          <w:lang w:eastAsia="hr-HR"/>
        </w:rPr>
        <w:t xml:space="preserve"> </w:t>
      </w:r>
      <w:r w:rsidR="00F537BB">
        <w:rPr>
          <w:rFonts w:asciiTheme="minorHAnsi" w:hAnsiTheme="minorHAnsi" w:cstheme="minorHAnsi"/>
          <w:b/>
          <w:bCs/>
          <w:caps/>
          <w:szCs w:val="21"/>
          <w:lang w:eastAsia="hr-HR"/>
        </w:rPr>
        <w:t xml:space="preserve">ZA POTREBE VEZANE ZA radnI odnos </w:t>
      </w:r>
      <w:bookmarkStart w:id="0" w:name="_GoBack"/>
      <w:bookmarkEnd w:id="0"/>
      <w:r w:rsidR="00CE0180" w:rsidRPr="007B54D2">
        <w:rPr>
          <w:rFonts w:asciiTheme="minorHAnsi" w:hAnsiTheme="minorHAnsi" w:cstheme="minorHAnsi"/>
          <w:b/>
          <w:bCs/>
          <w:caps/>
          <w:szCs w:val="21"/>
          <w:lang w:eastAsia="hr-HR"/>
        </w:rPr>
        <w:t>radnika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t>U I.P.T. d.o.o. (u daljnjem tekstu: „mi“ ili „Voditelj obrade“) iznimno cijenimo Vašu privatnost. Ova Obavijest objašnjava kako prikupljamo, koristi</w:t>
      </w:r>
      <w:r w:rsidR="007B54D2">
        <w:rPr>
          <w:rFonts w:asciiTheme="minorHAnsi" w:hAnsiTheme="minorHAnsi" w:cstheme="minorHAnsi"/>
          <w:szCs w:val="21"/>
          <w:lang w:eastAsia="hr-HR"/>
        </w:rPr>
        <w:t>mo i čuvamo Vaše osobne podatke.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1. Voditelj obrade podataka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t>Voditelj obrade Vaših osobnih podataka je:</w:t>
      </w:r>
    </w:p>
    <w:p w:rsidR="005F75BC" w:rsidRPr="00A507B3" w:rsidRDefault="005F75BC" w:rsidP="005F75BC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Naziv: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I.P.T. d.o.o.</w:t>
      </w:r>
    </w:p>
    <w:p w:rsidR="005F75BC" w:rsidRPr="00A507B3" w:rsidRDefault="005F75BC" w:rsidP="005F75BC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Adresa: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Miramarska 24, Zagreb</w:t>
      </w:r>
    </w:p>
    <w:p w:rsidR="005F75BC" w:rsidRPr="00A507B3" w:rsidRDefault="005F75BC" w:rsidP="005F75BC">
      <w:pPr>
        <w:pStyle w:val="ListParagraph"/>
        <w:numPr>
          <w:ilvl w:val="0"/>
          <w:numId w:val="7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E-mail za upite o privatnosti: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 </w:t>
      </w:r>
      <w:hyperlink r:id="rId5" w:history="1">
        <w:r w:rsidRPr="00A507B3">
          <w:rPr>
            <w:rStyle w:val="Hyperlink"/>
            <w:rFonts w:asciiTheme="minorHAnsi" w:hAnsiTheme="minorHAnsi" w:cstheme="minorHAnsi"/>
            <w:color w:val="auto"/>
            <w:szCs w:val="21"/>
          </w:rPr>
          <w:t>dpo@ipt.hr</w:t>
        </w:r>
      </w:hyperlink>
      <w:r w:rsidRPr="00A507B3">
        <w:rPr>
          <w:rFonts w:asciiTheme="minorHAnsi" w:hAnsiTheme="minorHAnsi" w:cstheme="minorHAnsi"/>
          <w:szCs w:val="21"/>
          <w:lang w:eastAsia="hr-HR"/>
        </w:rPr>
        <w:t xml:space="preserve">; </w:t>
      </w:r>
      <w:hyperlink r:id="rId6" w:history="1">
        <w:r w:rsidRPr="00A507B3">
          <w:rPr>
            <w:rStyle w:val="Hyperlink"/>
            <w:rFonts w:asciiTheme="minorHAnsi" w:hAnsiTheme="minorHAnsi" w:cstheme="minorHAnsi"/>
            <w:color w:val="auto"/>
            <w:szCs w:val="21"/>
          </w:rPr>
          <w:t>personal.data@ipt.hr</w:t>
        </w:r>
      </w:hyperlink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2. Koje podatke prikupljamo?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t>Prikupljamo samo one podatke koje nam sami dostavite u svrhu zapošljavanja, što uključuje:</w:t>
      </w:r>
    </w:p>
    <w:p w:rsidR="005F75BC" w:rsidRPr="00A507B3" w:rsidRDefault="005F75BC" w:rsidP="005F75BC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Identifikacijske podatke:</w:t>
      </w:r>
      <w:r w:rsidR="00CE0180">
        <w:rPr>
          <w:rFonts w:asciiTheme="minorHAnsi" w:hAnsiTheme="minorHAnsi" w:cstheme="minorHAnsi"/>
          <w:szCs w:val="21"/>
          <w:lang w:eastAsia="hr-HR"/>
        </w:rPr>
        <w:t xml:space="preserve"> ime, prezime, datum rođenja, OIB.</w:t>
      </w:r>
    </w:p>
    <w:p w:rsidR="005F75BC" w:rsidRPr="00A507B3" w:rsidRDefault="005F75BC" w:rsidP="005F75BC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Kontakt podatke: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e-mail adresa, broj telefona, adresa stanovanja.</w:t>
      </w:r>
    </w:p>
    <w:p w:rsidR="005F75BC" w:rsidRPr="00A507B3" w:rsidRDefault="005F75BC" w:rsidP="005F75BC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Podatke o profesionalnom profilu: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životopis (CV), motivacijsko pismo, podaci o obrazovanju, prethodnom radnom iskustvu, vještinama, jezicima i certifikatima.</w:t>
      </w:r>
    </w:p>
    <w:p w:rsidR="005F75BC" w:rsidRDefault="005F75BC" w:rsidP="005F75BC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Ostale podatke: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preporuke bivših poslodavaca, rezultate testiranja (ako se provode u selekcijskom postupku) i bilješke s razgovora za posao.</w:t>
      </w:r>
    </w:p>
    <w:p w:rsidR="00C85288" w:rsidRDefault="00C85288" w:rsidP="005F75BC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CE0180">
        <w:rPr>
          <w:rFonts w:asciiTheme="minorHAnsi" w:hAnsiTheme="minorHAnsi" w:cstheme="minorHAnsi"/>
          <w:b/>
          <w:szCs w:val="21"/>
          <w:lang w:eastAsia="hr-HR"/>
        </w:rPr>
        <w:t>Kategorije ispitanika:</w:t>
      </w:r>
      <w:r w:rsidRPr="00CE0180">
        <w:rPr>
          <w:rFonts w:asciiTheme="minorHAnsi" w:hAnsiTheme="minorHAnsi" w:cstheme="minorHAnsi"/>
          <w:szCs w:val="21"/>
          <w:lang w:eastAsia="hr-HR"/>
        </w:rPr>
        <w:t xml:space="preserve"> zaposlenici tj. radnici Društva.</w:t>
      </w:r>
    </w:p>
    <w:p w:rsidR="00C85288" w:rsidRPr="00C85288" w:rsidRDefault="00C85288" w:rsidP="00C85288">
      <w:pPr>
        <w:pStyle w:val="ListParagraph"/>
        <w:numPr>
          <w:ilvl w:val="0"/>
          <w:numId w:val="8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CE0180">
        <w:rPr>
          <w:rFonts w:asciiTheme="minorHAnsi" w:hAnsiTheme="minorHAnsi" w:cstheme="minorHAnsi"/>
          <w:b/>
          <w:szCs w:val="21"/>
          <w:lang w:eastAsia="hr-HR"/>
        </w:rPr>
        <w:t>Kategorije podataka:</w:t>
      </w:r>
      <w:r>
        <w:rPr>
          <w:rFonts w:asciiTheme="minorHAnsi" w:hAnsiTheme="minorHAnsi" w:cstheme="minorHAnsi"/>
          <w:szCs w:val="21"/>
          <w:lang w:eastAsia="hr-HR"/>
        </w:rPr>
        <w:t xml:space="preserve"> S</w:t>
      </w:r>
      <w:r w:rsidRPr="00CE0180">
        <w:rPr>
          <w:rFonts w:asciiTheme="minorHAnsi" w:hAnsiTheme="minorHAnsi" w:cstheme="minorHAnsi"/>
          <w:szCs w:val="21"/>
          <w:lang w:eastAsia="hr-HR"/>
        </w:rPr>
        <w:t xml:space="preserve">ve kategorije članka 3, stavak 1 </w:t>
      </w:r>
      <w:r>
        <w:rPr>
          <w:rFonts w:asciiTheme="minorHAnsi" w:hAnsiTheme="minorHAnsi" w:cstheme="minorHAnsi"/>
          <w:szCs w:val="21"/>
          <w:lang w:eastAsia="hr-HR"/>
        </w:rPr>
        <w:t>IPT</w:t>
      </w:r>
      <w:r w:rsidRPr="00CE0180">
        <w:rPr>
          <w:rFonts w:asciiTheme="minorHAnsi" w:hAnsiTheme="minorHAnsi" w:cstheme="minorHAnsi"/>
          <w:szCs w:val="21"/>
          <w:lang w:eastAsia="hr-HR"/>
        </w:rPr>
        <w:t xml:space="preserve"> Pravilnika.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3. Svrha i pravna osnova obrade</w:t>
      </w:r>
    </w:p>
    <w:p w:rsidR="005F75BC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t>Vaše podatke obrađujemo isključivo u sljedeće svrhe:</w:t>
      </w:r>
    </w:p>
    <w:p w:rsidR="00CE0180" w:rsidRPr="00CE0180" w:rsidRDefault="00CE0180" w:rsidP="00CE0180">
      <w:pPr>
        <w:pStyle w:val="ListParagraph"/>
        <w:numPr>
          <w:ilvl w:val="0"/>
          <w:numId w:val="12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>
        <w:rPr>
          <w:rFonts w:asciiTheme="minorHAnsi" w:hAnsiTheme="minorHAnsi" w:cstheme="minorHAnsi"/>
          <w:b/>
          <w:szCs w:val="21"/>
          <w:lang w:eastAsia="hr-HR"/>
        </w:rPr>
        <w:t>O</w:t>
      </w:r>
      <w:r w:rsidRPr="00CE0180">
        <w:rPr>
          <w:rFonts w:asciiTheme="minorHAnsi" w:hAnsiTheme="minorHAnsi" w:cstheme="minorHAnsi"/>
          <w:b/>
          <w:szCs w:val="21"/>
          <w:lang w:eastAsia="hr-HR"/>
        </w:rPr>
        <w:t>stvarivanje prava i obveza iz radnog odnosa</w:t>
      </w:r>
      <w:r>
        <w:rPr>
          <w:rFonts w:asciiTheme="minorHAnsi" w:hAnsiTheme="minorHAnsi" w:cstheme="minorHAnsi"/>
          <w:b/>
          <w:szCs w:val="21"/>
          <w:lang w:eastAsia="hr-HR"/>
        </w:rPr>
        <w:t>:</w:t>
      </w:r>
      <w:r w:rsidRPr="00CE0180">
        <w:rPr>
          <w:rFonts w:asciiTheme="minorHAnsi" w:hAnsiTheme="minorHAnsi" w:cstheme="minorHAnsi"/>
          <w:szCs w:val="21"/>
          <w:lang w:eastAsia="hr-HR"/>
        </w:rPr>
        <w:t xml:space="preserve"> Osobne podatke Društvo obrađuje u svrhu ostvarivanje prava i obveza iz radnog odnosa radnika, u svrhu poštivanja zakonske obveze vođenja evidencija o radnicima, u svrhu ostvarivanja prava radnika na plaćeni godišnji odmor, evidencije radnog vremena, te ostvarivanja prava u slučaju ozljede na radu.</w:t>
      </w:r>
    </w:p>
    <w:p w:rsidR="00CE0180" w:rsidRPr="00CE0180" w:rsidRDefault="00CE0180" w:rsidP="00CE0180">
      <w:pPr>
        <w:pStyle w:val="ListParagraph"/>
        <w:numPr>
          <w:ilvl w:val="0"/>
          <w:numId w:val="12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CE0180">
        <w:rPr>
          <w:rFonts w:asciiTheme="minorHAnsi" w:hAnsiTheme="minorHAnsi" w:cstheme="minorHAnsi"/>
          <w:b/>
          <w:szCs w:val="21"/>
          <w:lang w:eastAsia="hr-HR"/>
        </w:rPr>
        <w:t>Zakonita osnova:</w:t>
      </w:r>
      <w:r w:rsidRPr="00CE0180">
        <w:rPr>
          <w:rFonts w:asciiTheme="minorHAnsi" w:hAnsiTheme="minorHAnsi" w:cstheme="minorHAnsi"/>
          <w:szCs w:val="21"/>
          <w:lang w:eastAsia="hr-HR"/>
        </w:rPr>
        <w:t xml:space="preserve"> Obrada je zakonita po članku 6. stavku 1b Uredbe. </w:t>
      </w:r>
    </w:p>
    <w:p w:rsidR="00CE0180" w:rsidRPr="00E52813" w:rsidRDefault="00CE0180" w:rsidP="00E52813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4. Tko ima pristup Vašim podacima?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t>Vaši podaci dostupni su ovlaštenim zaposlenicima unutar naše tvrtke (Odjel ljudskih potencijala, uprava i voditelj</w:t>
      </w:r>
      <w:r w:rsidR="00E54F7C">
        <w:rPr>
          <w:rFonts w:asciiTheme="minorHAnsi" w:hAnsiTheme="minorHAnsi" w:cstheme="minorHAnsi"/>
          <w:szCs w:val="21"/>
          <w:lang w:eastAsia="hr-HR"/>
        </w:rPr>
        <w:t>i odjela u kojem se zapošljava), ugovornom izvršitelju obrade (</w:t>
      </w:r>
      <w:r w:rsidR="00E54F7C" w:rsidRPr="00E54F7C">
        <w:rPr>
          <w:rFonts w:asciiTheme="minorHAnsi" w:hAnsiTheme="minorHAnsi" w:cstheme="minorHAnsi"/>
          <w:szCs w:val="21"/>
          <w:lang w:eastAsia="hr-HR"/>
        </w:rPr>
        <w:t>r</w:t>
      </w:r>
      <w:r w:rsidR="00E54F7C">
        <w:rPr>
          <w:rFonts w:asciiTheme="minorHAnsi" w:hAnsiTheme="minorHAnsi" w:cstheme="minorHAnsi"/>
          <w:szCs w:val="21"/>
          <w:lang w:eastAsia="hr-HR"/>
        </w:rPr>
        <w:t xml:space="preserve">ačunovodstveno-knjigovodstvenom servisu) </w:t>
      </w:r>
      <w:r w:rsidR="00E54F7C" w:rsidRPr="00E54F7C">
        <w:rPr>
          <w:rFonts w:asciiTheme="minorHAnsi" w:hAnsiTheme="minorHAnsi" w:cstheme="minorHAnsi"/>
          <w:szCs w:val="21"/>
          <w:lang w:eastAsia="hr-HR"/>
        </w:rPr>
        <w:t>koji provodi obradu podataka, u svrhu ostvarivanja prava iz radnog odnosa radnika.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i/>
          <w:iCs/>
          <w:szCs w:val="21"/>
          <w:lang w:eastAsia="hr-HR"/>
        </w:rPr>
      </w:pP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5. Koliko dugo čuvamo Vaše podatke?</w:t>
      </w:r>
    </w:p>
    <w:p w:rsidR="005F75BC" w:rsidRPr="00CE0180" w:rsidRDefault="00CE0180" w:rsidP="00CE0180">
      <w:pPr>
        <w:pStyle w:val="ListParagraph"/>
        <w:numPr>
          <w:ilvl w:val="0"/>
          <w:numId w:val="10"/>
        </w:num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>
        <w:rPr>
          <w:rFonts w:asciiTheme="minorHAnsi" w:hAnsiTheme="minorHAnsi" w:cstheme="minorHAnsi"/>
          <w:b/>
          <w:bCs/>
          <w:szCs w:val="21"/>
          <w:lang w:eastAsia="hr-HR"/>
        </w:rPr>
        <w:t>Trajanje obrade</w:t>
      </w:r>
      <w:r w:rsidR="005F75BC" w:rsidRPr="00A507B3">
        <w:rPr>
          <w:rFonts w:asciiTheme="minorHAnsi" w:hAnsiTheme="minorHAnsi" w:cstheme="minorHAnsi"/>
          <w:b/>
          <w:bCs/>
          <w:szCs w:val="21"/>
          <w:lang w:eastAsia="hr-HR"/>
        </w:rPr>
        <w:t>:</w:t>
      </w:r>
      <w:r w:rsidR="005F75BC" w:rsidRPr="00A507B3">
        <w:rPr>
          <w:rFonts w:asciiTheme="minorHAnsi" w:hAnsiTheme="minorHAnsi" w:cstheme="minorHAnsi"/>
          <w:szCs w:val="21"/>
          <w:lang w:eastAsia="hr-HR"/>
        </w:rPr>
        <w:t xml:space="preserve"> </w:t>
      </w:r>
      <w:r w:rsidRPr="00CE0180">
        <w:rPr>
          <w:rFonts w:asciiTheme="minorHAnsi" w:hAnsiTheme="minorHAnsi" w:cstheme="minorHAnsi"/>
          <w:szCs w:val="21"/>
          <w:lang w:eastAsia="hr-HR"/>
        </w:rPr>
        <w:t>Sukladno Pravilniku o sadržaju i načinu vođenja evidencija o radnicima (NN 73/2017) osobne podatke evidencije o radnicima obavezno je čuvati kao dokumentaciju trajne vrijednosti. Evidenciju o radnom vremenu obvezno je čuvati se minimalno 6 godina.</w:t>
      </w:r>
    </w:p>
    <w:p w:rsidR="00CE0180" w:rsidRPr="00A507B3" w:rsidRDefault="00CE0180" w:rsidP="00CE0180">
      <w:pPr>
        <w:pStyle w:val="ListParagraph"/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b/>
          <w:bCs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6. Vaša prava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t>U svakom trenutku u odnosu na Vaše osobne podatke možete ostvariti sljedeća prava:</w:t>
      </w:r>
    </w:p>
    <w:p w:rsidR="005F75BC" w:rsidRPr="00A507B3" w:rsidRDefault="005F75BC" w:rsidP="005F75BC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Pravo na pristup: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Pravo na informaciju koje Vaše podatke imamo i kako ih obrađujemo.</w:t>
      </w:r>
    </w:p>
    <w:p w:rsidR="005F75BC" w:rsidRPr="00A507B3" w:rsidRDefault="005F75BC" w:rsidP="005F75BC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Pravo na ispravak: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Pravo na izmjenu netočnih ili nepotpunih podataka.</w:t>
      </w:r>
    </w:p>
    <w:p w:rsidR="0035521D" w:rsidRPr="00D6218F" w:rsidRDefault="0035521D" w:rsidP="0035521D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D6218F">
        <w:rPr>
          <w:rFonts w:asciiTheme="minorHAnsi" w:hAnsiTheme="minorHAnsi" w:cstheme="minorHAnsi"/>
          <w:b/>
          <w:bCs/>
          <w:szCs w:val="21"/>
          <w:lang w:eastAsia="hr-HR"/>
        </w:rPr>
        <w:t>Pravo na brisanje („pravo na zaborav“):</w:t>
      </w:r>
      <w:r w:rsidRPr="00D6218F">
        <w:rPr>
          <w:rFonts w:asciiTheme="minorHAnsi" w:hAnsiTheme="minorHAnsi" w:cstheme="minorHAnsi"/>
          <w:szCs w:val="21"/>
          <w:lang w:eastAsia="hr-HR"/>
        </w:rPr>
        <w:t xml:space="preserve"> Pravo da zatražite brisanje svojih podataka, ako više nisu nužni za svrhu obrade.</w:t>
      </w:r>
    </w:p>
    <w:p w:rsidR="0035521D" w:rsidRPr="00D6218F" w:rsidRDefault="0035521D" w:rsidP="0035521D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D6218F">
        <w:rPr>
          <w:rFonts w:asciiTheme="minorHAnsi" w:hAnsiTheme="minorHAnsi" w:cstheme="minorHAnsi"/>
          <w:b/>
          <w:bCs/>
          <w:szCs w:val="21"/>
          <w:lang w:eastAsia="hr-HR"/>
        </w:rPr>
        <w:t>Pravo na povlačenje privole:</w:t>
      </w:r>
      <w:r w:rsidRPr="00D6218F">
        <w:rPr>
          <w:rFonts w:asciiTheme="minorHAnsi" w:hAnsiTheme="minorHAnsi" w:cstheme="minorHAnsi"/>
          <w:szCs w:val="21"/>
          <w:lang w:eastAsia="hr-HR"/>
        </w:rPr>
        <w:t xml:space="preserve"> Ako ste eksplicitno  dali privolu za čuvanje podataka za istu svrhu u budućnosti ili druge svrhe, možete je povući u bilo kojem trenutku, bez ikakvih negativnih posljedica.</w:t>
      </w:r>
    </w:p>
    <w:p w:rsidR="005F75BC" w:rsidRPr="00A507B3" w:rsidRDefault="005F75BC" w:rsidP="005F75BC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>Pravo na prigovor:</w:t>
      </w:r>
      <w:r w:rsidRPr="00A507B3">
        <w:rPr>
          <w:rFonts w:asciiTheme="minorHAnsi" w:hAnsiTheme="minorHAnsi" w:cstheme="minorHAnsi"/>
          <w:szCs w:val="21"/>
          <w:lang w:eastAsia="hr-HR"/>
        </w:rPr>
        <w:t xml:space="preserve"> Pravo na prigovor ako smatrate da se Vaši podaci obrađuju nezakonito.</w:t>
      </w:r>
    </w:p>
    <w:p w:rsidR="005F75BC" w:rsidRPr="00A507B3" w:rsidRDefault="005F75BC" w:rsidP="005F75BC">
      <w:pPr>
        <w:pStyle w:val="ListParagraph"/>
        <w:numPr>
          <w:ilvl w:val="0"/>
          <w:numId w:val="11"/>
        </w:num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t xml:space="preserve">Svoja prava možete ostvariti slanjem e-maila na: </w:t>
      </w:r>
      <w:r w:rsidRPr="00A507B3">
        <w:rPr>
          <w:rFonts w:asciiTheme="minorHAnsi" w:hAnsiTheme="minorHAnsi" w:cstheme="minorHAnsi"/>
          <w:b/>
          <w:bCs/>
          <w:szCs w:val="21"/>
          <w:lang w:eastAsia="hr-HR"/>
        </w:rPr>
        <w:t xml:space="preserve">dpo@ipt.hr; </w:t>
      </w:r>
      <w:hyperlink r:id="rId7" w:history="1">
        <w:r w:rsidRPr="00A507B3">
          <w:rPr>
            <w:rStyle w:val="Hyperlink"/>
            <w:rFonts w:asciiTheme="minorHAnsi" w:hAnsiTheme="minorHAnsi" w:cstheme="minorHAnsi"/>
            <w:b/>
            <w:bCs/>
            <w:color w:val="auto"/>
            <w:szCs w:val="21"/>
            <w:lang w:eastAsia="hr-HR"/>
          </w:rPr>
          <w:t>personal.data@ipt.hr</w:t>
        </w:r>
      </w:hyperlink>
      <w:r w:rsidRPr="00A507B3">
        <w:rPr>
          <w:rFonts w:asciiTheme="minorHAnsi" w:hAnsiTheme="minorHAnsi" w:cstheme="minorHAnsi"/>
          <w:szCs w:val="21"/>
          <w:lang w:eastAsia="hr-HR"/>
        </w:rPr>
        <w:t xml:space="preserve">. </w:t>
      </w: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5F75BC" w:rsidRPr="00A507B3" w:rsidRDefault="005F75BC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  <w:r w:rsidRPr="00A507B3">
        <w:rPr>
          <w:rFonts w:asciiTheme="minorHAnsi" w:hAnsiTheme="minorHAnsi" w:cstheme="minorHAnsi"/>
          <w:szCs w:val="21"/>
          <w:lang w:eastAsia="hr-HR"/>
        </w:rPr>
        <w:lastRenderedPageBreak/>
        <w:t xml:space="preserve">Ako smatrate da je došlo do povrede Vaših prava, imate pravo podnijeti pritužbu nadležnom nadzornom tijelu (u Hrvatskoj je to </w:t>
      </w:r>
      <w:r w:rsidRPr="00A507B3">
        <w:rPr>
          <w:rFonts w:asciiTheme="minorHAnsi" w:hAnsiTheme="minorHAnsi" w:cstheme="minorHAnsi"/>
          <w:bCs/>
          <w:szCs w:val="21"/>
          <w:lang w:eastAsia="hr-HR"/>
        </w:rPr>
        <w:t>Agencija za zaštitu osobnih podataka - AZOP</w:t>
      </w:r>
      <w:r w:rsidRPr="00A507B3">
        <w:rPr>
          <w:rFonts w:asciiTheme="minorHAnsi" w:hAnsiTheme="minorHAnsi" w:cstheme="minorHAnsi"/>
          <w:szCs w:val="21"/>
          <w:lang w:eastAsia="hr-HR"/>
        </w:rPr>
        <w:t>).</w:t>
      </w:r>
    </w:p>
    <w:p w:rsidR="0092799E" w:rsidRPr="00A507B3" w:rsidRDefault="0092799E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92799E" w:rsidRPr="00A507B3" w:rsidRDefault="0092799E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92799E" w:rsidRPr="00A507B3" w:rsidRDefault="0092799E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92799E" w:rsidRPr="00A507B3" w:rsidRDefault="0092799E" w:rsidP="0092799E">
      <w:pPr>
        <w:rPr>
          <w:rFonts w:asciiTheme="minorHAnsi" w:hAnsiTheme="minorHAnsi" w:cstheme="minorHAnsi"/>
        </w:rPr>
      </w:pPr>
      <w:r w:rsidRPr="00A507B3">
        <w:rPr>
          <w:rFonts w:asciiTheme="minorHAnsi" w:hAnsiTheme="minorHAnsi" w:cstheme="minorHAnsi"/>
        </w:rPr>
        <w:t xml:space="preserve">Za i u ime IPT-a: </w:t>
      </w:r>
    </w:p>
    <w:p w:rsidR="0092799E" w:rsidRPr="00A507B3" w:rsidRDefault="0092799E" w:rsidP="0092799E">
      <w:pPr>
        <w:rPr>
          <w:rFonts w:asciiTheme="minorHAnsi" w:hAnsiTheme="minorHAnsi" w:cstheme="minorHAnsi"/>
        </w:rPr>
      </w:pPr>
      <w:r w:rsidRPr="00A507B3">
        <w:rPr>
          <w:rFonts w:asciiTheme="minorHAnsi" w:hAnsiTheme="minorHAnsi" w:cstheme="minorHAnsi"/>
        </w:rPr>
        <w:t>Hrvoje Rajić, direktor</w:t>
      </w:r>
    </w:p>
    <w:p w:rsidR="0092799E" w:rsidRPr="00A507B3" w:rsidRDefault="0092799E" w:rsidP="005F75BC">
      <w:pPr>
        <w:spacing w:line="240" w:lineRule="auto"/>
        <w:jc w:val="left"/>
        <w:rPr>
          <w:rFonts w:asciiTheme="minorHAnsi" w:hAnsiTheme="minorHAnsi" w:cstheme="minorHAnsi"/>
          <w:szCs w:val="21"/>
          <w:lang w:eastAsia="hr-HR"/>
        </w:rPr>
      </w:pPr>
    </w:p>
    <w:p w:rsidR="005F75BC" w:rsidRPr="00A507B3" w:rsidRDefault="005F75BC" w:rsidP="005F75BC">
      <w:pPr>
        <w:rPr>
          <w:rFonts w:asciiTheme="minorHAnsi" w:hAnsiTheme="minorHAnsi" w:cstheme="minorHAnsi"/>
          <w:szCs w:val="21"/>
        </w:rPr>
      </w:pPr>
    </w:p>
    <w:p w:rsidR="005F75BC" w:rsidRPr="00A507B3" w:rsidRDefault="0092799E" w:rsidP="005F75BC">
      <w:pPr>
        <w:rPr>
          <w:rFonts w:asciiTheme="minorHAnsi" w:hAnsiTheme="minorHAnsi" w:cstheme="minorHAnsi"/>
          <w:szCs w:val="21"/>
        </w:rPr>
      </w:pPr>
      <w:r w:rsidRPr="00A507B3">
        <w:rPr>
          <w:rFonts w:asciiTheme="minorHAnsi" w:hAnsiTheme="minorHAnsi" w:cstheme="minorHAnsi"/>
          <w:noProof/>
          <w:lang w:eastAsia="hr-HR"/>
        </w:rPr>
        <w:drawing>
          <wp:inline distT="0" distB="0" distL="0" distR="0" wp14:anchorId="027A251D" wp14:editId="22EE6988">
            <wp:extent cx="1390650" cy="895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5BC" w:rsidRPr="00A50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33"/>
    <w:multiLevelType w:val="multilevel"/>
    <w:tmpl w:val="B7D0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A0E1D"/>
    <w:multiLevelType w:val="multilevel"/>
    <w:tmpl w:val="2012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942B7"/>
    <w:multiLevelType w:val="multilevel"/>
    <w:tmpl w:val="6CE2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C1A94"/>
    <w:multiLevelType w:val="multilevel"/>
    <w:tmpl w:val="C920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B578DB"/>
    <w:multiLevelType w:val="hybridMultilevel"/>
    <w:tmpl w:val="8A1016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55128"/>
    <w:multiLevelType w:val="multilevel"/>
    <w:tmpl w:val="5426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DB745A"/>
    <w:multiLevelType w:val="hybridMultilevel"/>
    <w:tmpl w:val="01323C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F00F3"/>
    <w:multiLevelType w:val="multilevel"/>
    <w:tmpl w:val="1872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29192F"/>
    <w:multiLevelType w:val="hybridMultilevel"/>
    <w:tmpl w:val="A428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F7733"/>
    <w:multiLevelType w:val="hybridMultilevel"/>
    <w:tmpl w:val="CDF84E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2B2B0E"/>
    <w:multiLevelType w:val="hybridMultilevel"/>
    <w:tmpl w:val="CACEFA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E16E4"/>
    <w:multiLevelType w:val="hybridMultilevel"/>
    <w:tmpl w:val="C2DCFE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10"/>
  </w:num>
  <w:num w:numId="9">
    <w:abstractNumId w:val="4"/>
  </w:num>
  <w:num w:numId="10">
    <w:abstractNumId w:val="11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5BC"/>
    <w:rsid w:val="00114A51"/>
    <w:rsid w:val="0027375F"/>
    <w:rsid w:val="0035521D"/>
    <w:rsid w:val="005F75BC"/>
    <w:rsid w:val="007B54D2"/>
    <w:rsid w:val="0092799E"/>
    <w:rsid w:val="009C68AD"/>
    <w:rsid w:val="00A507B3"/>
    <w:rsid w:val="00C85288"/>
    <w:rsid w:val="00CE0180"/>
    <w:rsid w:val="00D46030"/>
    <w:rsid w:val="00E52813"/>
    <w:rsid w:val="00E54F7C"/>
    <w:rsid w:val="00F5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EA897"/>
  <w15:docId w15:val="{D55C2CD3-2E2B-447F-92F2-7B32752F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75BC"/>
    <w:pPr>
      <w:spacing w:line="264" w:lineRule="auto"/>
      <w:jc w:val="both"/>
    </w:pPr>
    <w:rPr>
      <w:rFonts w:ascii="Arial" w:eastAsia="Times New Roman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F75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F75BC"/>
    <w:rPr>
      <w:rFonts w:ascii="Arial" w:eastAsia="Times New Roman" w:hAnsi="Arial"/>
      <w:sz w:val="21"/>
    </w:rPr>
  </w:style>
  <w:style w:type="character" w:styleId="Strong">
    <w:name w:val="Strong"/>
    <w:basedOn w:val="DefaultParagraphFont"/>
    <w:uiPriority w:val="22"/>
    <w:qFormat/>
    <w:rsid w:val="005F75BC"/>
    <w:rPr>
      <w:b/>
      <w:bCs/>
    </w:rPr>
  </w:style>
  <w:style w:type="character" w:customStyle="1" w:styleId="t286pc">
    <w:name w:val="t286pc"/>
    <w:basedOn w:val="DefaultParagraphFont"/>
    <w:rsid w:val="005F75BC"/>
  </w:style>
  <w:style w:type="character" w:styleId="Emphasis">
    <w:name w:val="Emphasis"/>
    <w:basedOn w:val="DefaultParagraphFont"/>
    <w:uiPriority w:val="20"/>
    <w:qFormat/>
    <w:rsid w:val="005F75BC"/>
    <w:rPr>
      <w:i/>
      <w:iCs/>
    </w:rPr>
  </w:style>
  <w:style w:type="character" w:styleId="Hyperlink">
    <w:name w:val="Hyperlink"/>
    <w:basedOn w:val="DefaultParagraphFont"/>
    <w:uiPriority w:val="99"/>
    <w:unhideWhenUsed/>
    <w:rsid w:val="005F75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75B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279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79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1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9768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8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815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37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27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20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4908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084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152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3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429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09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254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1331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9929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908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245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personal.data@ip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personal.data@ipt.hr" TargetMode="External"/><Relationship Id="rId5" Type="http://schemas.openxmlformats.org/officeDocument/2006/relationships/hyperlink" Target="mailto:%20dpo@ipt.h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IPT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Jelušić</dc:creator>
  <cp:lastModifiedBy>Hrvoje Rajić</cp:lastModifiedBy>
  <cp:revision>8</cp:revision>
  <dcterms:created xsi:type="dcterms:W3CDTF">2026-06-23T11:54:00Z</dcterms:created>
  <dcterms:modified xsi:type="dcterms:W3CDTF">2026-06-26T09:03:00Z</dcterms:modified>
</cp:coreProperties>
</file>